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AF4C3" w14:textId="77777777" w:rsidR="000C3EA5" w:rsidRPr="00E47FB7" w:rsidRDefault="000C3EA5" w:rsidP="00B0455F">
      <w:pPr>
        <w:rPr>
          <w:rFonts w:cs="Arial"/>
          <w:szCs w:val="22"/>
        </w:rPr>
      </w:pPr>
    </w:p>
    <w:p w14:paraId="5D0CC5BD" w14:textId="77777777" w:rsidR="00B0455F" w:rsidRPr="00E47FB7" w:rsidRDefault="00B0455F" w:rsidP="00B0455F">
      <w:pPr>
        <w:rPr>
          <w:rFonts w:cs="Arial"/>
          <w:szCs w:val="22"/>
        </w:rPr>
      </w:pPr>
    </w:p>
    <w:p w14:paraId="4E0AC8E3" w14:textId="77777777" w:rsidR="00B0455F" w:rsidRPr="00E47FB7" w:rsidRDefault="00B0455F" w:rsidP="00B0455F">
      <w:pPr>
        <w:rPr>
          <w:rFonts w:cs="Arial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E47FB7" w14:paraId="6679B5C1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9585" w14:textId="75AD9228" w:rsidR="00B0455F" w:rsidRPr="00D513B4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513B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4762F4" w:rsidRPr="00D513B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  <w:r w:rsidR="004762F4" w:rsidRPr="00D513B4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722E66" w:rsidRPr="00D513B4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Digitales Endgerät (z. B. Tablet, PC)</w:t>
            </w:r>
            <w:r w:rsidR="001A04DA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,</w:t>
            </w:r>
            <w:r w:rsidR="00722E66" w:rsidRPr="00D513B4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 ausgestattet mit Software für Tonaufnahmen, Internetzugang (Browser) zum Abrufen von Hilfestel</w:t>
            </w:r>
            <w:r w:rsidR="001A04DA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lungen zum Thema „Ein Interview</w:t>
            </w:r>
            <w:r w:rsidR="00722E66" w:rsidRPr="00D513B4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 durchführen</w:t>
            </w:r>
            <w:r w:rsidR="001A04DA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“</w:t>
            </w:r>
            <w:r w:rsidR="00722E66" w:rsidRPr="00D513B4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, Anwendung zur Durchführung von digitalen Umfragen/ Meinungsbildern (z. B. </w:t>
            </w:r>
            <w:proofErr w:type="spellStart"/>
            <w:r w:rsidR="00722E66" w:rsidRPr="00D513B4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fragm</w:t>
            </w:r>
            <w:bookmarkStart w:id="0" w:name="_GoBack"/>
            <w:bookmarkEnd w:id="0"/>
            <w:r w:rsidR="00722E66" w:rsidRPr="00D513B4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ich.xyz</w:t>
            </w:r>
            <w:proofErr w:type="spellEnd"/>
            <w:r w:rsidR="00722E66" w:rsidRPr="00D513B4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), evtl. Programm zur </w:t>
            </w:r>
            <w:proofErr w:type="spellStart"/>
            <w:r w:rsidR="00722E66" w:rsidRPr="00D513B4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kollaborativen</w:t>
            </w:r>
            <w:proofErr w:type="spellEnd"/>
            <w:r w:rsidR="00722E66" w:rsidRPr="00D513B4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 Sicherung der Arbeitsergebnisse (z. B. </w:t>
            </w:r>
            <w:proofErr w:type="spellStart"/>
            <w:r w:rsidR="00722E66" w:rsidRPr="00D513B4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Padlet</w:t>
            </w:r>
            <w:proofErr w:type="spellEnd"/>
            <w:r w:rsidR="00722E66" w:rsidRPr="00D513B4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, </w:t>
            </w:r>
            <w:proofErr w:type="spellStart"/>
            <w:r w:rsidR="00722E66" w:rsidRPr="00D513B4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ZumPad</w:t>
            </w:r>
            <w:proofErr w:type="spellEnd"/>
            <w:r w:rsidR="00722E66" w:rsidRPr="00D513B4">
              <w:rPr>
                <w:rFonts w:ascii="Arial" w:hAnsi="Arial" w:cs="Arial"/>
                <w:sz w:val="22"/>
                <w:szCs w:val="22"/>
                <w:bdr w:val="none" w:sz="0" w:space="0" w:color="auto" w:frame="1"/>
              </w:rPr>
              <w:t>)</w:t>
            </w:r>
          </w:p>
        </w:tc>
      </w:tr>
      <w:tr w:rsidR="00B0455F" w:rsidRPr="00E47FB7" w14:paraId="4A2F1E49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2B03" w14:textId="77777777" w:rsidR="001A04DA" w:rsidRDefault="001A04DA" w:rsidP="006B39CA">
            <w:pPr>
              <w:rPr>
                <w:rFonts w:cs="Arial"/>
                <w:b/>
                <w:sz w:val="22"/>
                <w:szCs w:val="22"/>
              </w:rPr>
            </w:pPr>
          </w:p>
          <w:p w14:paraId="5E18D330" w14:textId="1B9D0241" w:rsidR="006B39CA" w:rsidRPr="00D513B4" w:rsidRDefault="006B39CA" w:rsidP="006B39CA">
            <w:pPr>
              <w:rPr>
                <w:rFonts w:cs="Arial"/>
                <w:b/>
                <w:sz w:val="22"/>
                <w:szCs w:val="22"/>
              </w:rPr>
            </w:pPr>
            <w:r w:rsidRPr="00D513B4">
              <w:rPr>
                <w:rFonts w:cs="Arial"/>
                <w:b/>
                <w:sz w:val="22"/>
                <w:szCs w:val="22"/>
              </w:rPr>
              <w:t>Vorurteile im Alltag</w:t>
            </w:r>
          </w:p>
          <w:p w14:paraId="08D7644A" w14:textId="0E967056" w:rsidR="00B0455F" w:rsidRPr="00D513B4" w:rsidRDefault="006B39CA" w:rsidP="00B63D5A">
            <w:pPr>
              <w:rPr>
                <w:rFonts w:cs="Arial"/>
                <w:b/>
                <w:sz w:val="22"/>
                <w:szCs w:val="22"/>
              </w:rPr>
            </w:pPr>
            <w:r w:rsidRPr="00D513B4">
              <w:rPr>
                <w:rFonts w:cs="Arial"/>
                <w:b/>
                <w:sz w:val="22"/>
                <w:szCs w:val="22"/>
              </w:rPr>
              <w:t>Ein Interview vorbereiten und durchführen</w:t>
            </w:r>
          </w:p>
        </w:tc>
      </w:tr>
      <w:tr w:rsidR="00077EC8" w:rsidRPr="00E47FB7" w14:paraId="38E24470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A13A" w14:textId="77777777" w:rsidR="00B0455F" w:rsidRPr="00E47FB7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47F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E537" w14:textId="77777777" w:rsidR="00B0455F" w:rsidRPr="00E47FB7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47F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6331" w14:textId="77777777" w:rsidR="00B0455F" w:rsidRPr="00E47FB7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47F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E47F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E47F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E47FB7" w14:paraId="5673811D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5D6B" w14:textId="77777777" w:rsidR="004F70EE" w:rsidRPr="00E47FB7" w:rsidRDefault="004F70EE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E47FB7">
              <w:rPr>
                <w:rFonts w:cs="Arial"/>
                <w:noProof/>
                <w:sz w:val="22"/>
                <w:szCs w:val="22"/>
              </w:rPr>
              <w:t>Einstieg</w:t>
            </w:r>
          </w:p>
          <w:p w14:paraId="4DD4BED1" w14:textId="77777777" w:rsidR="00B63D5A" w:rsidRPr="00E47FB7" w:rsidRDefault="00B63D5A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75A935CF" w14:textId="12A3ECAD" w:rsidR="004F70EE" w:rsidRPr="00E47FB7" w:rsidRDefault="00236051" w:rsidP="00504EBA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E47FB7">
              <w:rPr>
                <w:rFonts w:cs="Arial"/>
                <w:noProof/>
                <w:szCs w:val="22"/>
              </w:rPr>
              <w:drawing>
                <wp:inline distT="0" distB="0" distL="0" distR="0" wp14:anchorId="35BB5DD3" wp14:editId="700B2B3C">
                  <wp:extent cx="345600" cy="360000"/>
                  <wp:effectExtent l="0" t="0" r="0" b="2540"/>
                  <wp:docPr id="8" name="Grafik 8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Lehrervor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8236E3" w14:textId="77777777" w:rsidR="004F70EE" w:rsidRPr="00E47FB7" w:rsidRDefault="004F70EE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509CA688" w14:textId="77777777" w:rsidR="00236051" w:rsidRPr="00E47FB7" w:rsidRDefault="00236051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noProof/>
                <w:szCs w:val="22"/>
              </w:rPr>
              <w:drawing>
                <wp:inline distT="0" distB="0" distL="0" distR="0" wp14:anchorId="7B6698A4" wp14:editId="29FAD705">
                  <wp:extent cx="698400" cy="360000"/>
                  <wp:effectExtent l="0" t="0" r="6985" b="254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80A9DC" w14:textId="316A1F58" w:rsidR="00236051" w:rsidRPr="00E47FB7" w:rsidRDefault="00236051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A199" w14:textId="77777777" w:rsidR="00236051" w:rsidRPr="00E47FB7" w:rsidRDefault="00236051" w:rsidP="00E47FB7">
            <w:pPr>
              <w:pStyle w:val="Listenabsatz"/>
              <w:ind w:left="218"/>
              <w:rPr>
                <w:rFonts w:cs="Arial"/>
                <w:b/>
                <w:sz w:val="22"/>
                <w:szCs w:val="22"/>
              </w:rPr>
            </w:pPr>
            <w:r w:rsidRPr="00E47FB7">
              <w:rPr>
                <w:rFonts w:cs="Arial"/>
                <w:b/>
                <w:sz w:val="22"/>
                <w:szCs w:val="22"/>
              </w:rPr>
              <w:t>Stimmungsbarometer</w:t>
            </w:r>
          </w:p>
          <w:p w14:paraId="5540245A" w14:textId="77777777" w:rsidR="00236051" w:rsidRPr="00E47FB7" w:rsidRDefault="00236051" w:rsidP="00E47FB7">
            <w:pPr>
              <w:pStyle w:val="Listenabsatz"/>
              <w:ind w:left="218"/>
              <w:rPr>
                <w:rFonts w:cs="Arial"/>
                <w:b/>
                <w:sz w:val="22"/>
                <w:szCs w:val="22"/>
              </w:rPr>
            </w:pPr>
            <w:r w:rsidRPr="00E47FB7">
              <w:rPr>
                <w:rFonts w:cs="Arial"/>
                <w:b/>
                <w:sz w:val="22"/>
                <w:szCs w:val="22"/>
              </w:rPr>
              <w:t>„Wo kommst du her?“</w:t>
            </w:r>
          </w:p>
          <w:p w14:paraId="18BF6C43" w14:textId="2D2B7465" w:rsidR="00236051" w:rsidRPr="00E47FB7" w:rsidRDefault="00236051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Den S</w:t>
            </w:r>
            <w:r w:rsidR="00365FF6">
              <w:rPr>
                <w:rFonts w:cs="Arial"/>
                <w:sz w:val="22"/>
                <w:szCs w:val="22"/>
              </w:rPr>
              <w:t>chülerinnen und Schülern</w:t>
            </w:r>
            <w:r w:rsidRPr="00E47FB7">
              <w:rPr>
                <w:rFonts w:cs="Arial"/>
                <w:sz w:val="22"/>
                <w:szCs w:val="22"/>
              </w:rPr>
              <w:t xml:space="preserve"> wird die obenstehende Frage gestellt, die sie spontan einordnen sollen:</w:t>
            </w:r>
          </w:p>
          <w:p w14:paraId="02A8F879" w14:textId="77777777" w:rsidR="00236051" w:rsidRPr="00E47FB7" w:rsidRDefault="00236051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1. Das ist eine ganz normale Frage, das Gegenüber fragt wahrscheinlich aus Interesse.</w:t>
            </w:r>
          </w:p>
          <w:p w14:paraId="2750DAED" w14:textId="77777777" w:rsidR="00236051" w:rsidRPr="00E47FB7" w:rsidRDefault="00236051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2. Die Frage ist meistens nervig, das geht andere Leute doch nichts an!</w:t>
            </w:r>
          </w:p>
          <w:p w14:paraId="63EB8CF1" w14:textId="77777777" w:rsidR="00236051" w:rsidRPr="00E47FB7" w:rsidRDefault="00236051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3. Die Frage ist diskriminierend, weil man so als anders oder fremd wahrgenommen wird.</w:t>
            </w:r>
          </w:p>
          <w:p w14:paraId="5E8AD809" w14:textId="77777777" w:rsidR="00236051" w:rsidRPr="00E47FB7" w:rsidRDefault="00236051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4. Ich finde diese Frage... (andere Antwort als die vorgegebenen Möglichkeiten)</w:t>
            </w:r>
          </w:p>
          <w:p w14:paraId="0F8EACFC" w14:textId="77777777" w:rsidR="00236051" w:rsidRPr="00E47FB7" w:rsidRDefault="00236051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  <w:p w14:paraId="7F9FFC76" w14:textId="37FCFD0E" w:rsidR="00236051" w:rsidRPr="00E47FB7" w:rsidRDefault="00236051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(Wenn mehr als eine Antwort zutrifft, entscheiden Sie sich</w:t>
            </w:r>
            <w:r w:rsidR="001A04DA">
              <w:rPr>
                <w:rFonts w:cs="Arial"/>
                <w:sz w:val="22"/>
                <w:szCs w:val="22"/>
              </w:rPr>
              <w:t xml:space="preserve"> bitte</w:t>
            </w:r>
            <w:r w:rsidRPr="00E47FB7">
              <w:rPr>
                <w:rFonts w:cs="Arial"/>
                <w:sz w:val="22"/>
                <w:szCs w:val="22"/>
              </w:rPr>
              <w:t xml:space="preserve"> für die Zutreffendere</w:t>
            </w:r>
            <w:r w:rsidR="001A04DA">
              <w:rPr>
                <w:rFonts w:cs="Arial"/>
                <w:sz w:val="22"/>
                <w:szCs w:val="22"/>
              </w:rPr>
              <w:t>.</w:t>
            </w:r>
            <w:r w:rsidRPr="00E47FB7">
              <w:rPr>
                <w:rFonts w:cs="Arial"/>
                <w:sz w:val="22"/>
                <w:szCs w:val="22"/>
              </w:rPr>
              <w:t>)</w:t>
            </w:r>
          </w:p>
          <w:p w14:paraId="57E95DF2" w14:textId="77777777" w:rsidR="00236051" w:rsidRPr="00E47FB7" w:rsidRDefault="00236051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  <w:p w14:paraId="591C0FB3" w14:textId="2C3C155A" w:rsidR="00B0455F" w:rsidRPr="00E47FB7" w:rsidRDefault="00236051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Einholen von einzelnen Meinungen, warum sich S</w:t>
            </w:r>
            <w:r w:rsidR="00365FF6">
              <w:rPr>
                <w:rFonts w:cs="Arial"/>
                <w:sz w:val="22"/>
                <w:szCs w:val="22"/>
              </w:rPr>
              <w:t>chülerinnen und Schüler</w:t>
            </w:r>
            <w:r w:rsidRPr="00E47FB7">
              <w:rPr>
                <w:rFonts w:cs="Arial"/>
                <w:sz w:val="22"/>
                <w:szCs w:val="22"/>
              </w:rPr>
              <w:t xml:space="preserve"> für eine bestimmte Antwort entschieden haben, welche Ergänzungen es noch gibt</w:t>
            </w:r>
            <w:r w:rsidR="001A04DA">
              <w:rPr>
                <w:rFonts w:cs="Arial"/>
                <w:sz w:val="22"/>
                <w:szCs w:val="22"/>
              </w:rPr>
              <w:t xml:space="preserve"> etc</w:t>
            </w:r>
            <w:r w:rsidRPr="00E47FB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4454" w14:textId="2A96B592" w:rsidR="00236051" w:rsidRPr="00E47FB7" w:rsidRDefault="00236051" w:rsidP="00236051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47FB7">
              <w:rPr>
                <w:rFonts w:ascii="Arial" w:hAnsi="Arial" w:cs="Arial"/>
                <w:color w:val="auto"/>
                <w:sz w:val="22"/>
                <w:szCs w:val="22"/>
              </w:rPr>
              <w:t>App zum Einholen von Meinungen, Umfragetool</w:t>
            </w:r>
            <w:r w:rsidR="006668E3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Pr="00E47FB7">
              <w:rPr>
                <w:rFonts w:ascii="Arial" w:hAnsi="Arial" w:cs="Arial"/>
                <w:color w:val="auto"/>
                <w:sz w:val="22"/>
                <w:szCs w:val="22"/>
              </w:rPr>
              <w:t xml:space="preserve"> z.</w:t>
            </w:r>
            <w:r w:rsidR="006668E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47FB7">
              <w:rPr>
                <w:rFonts w:ascii="Arial" w:hAnsi="Arial" w:cs="Arial"/>
                <w:color w:val="auto"/>
                <w:sz w:val="22"/>
                <w:szCs w:val="22"/>
              </w:rPr>
              <w:t xml:space="preserve">B. </w:t>
            </w:r>
            <w:proofErr w:type="spellStart"/>
            <w:r w:rsidRPr="00E47FB7">
              <w:rPr>
                <w:rFonts w:ascii="Arial" w:hAnsi="Arial" w:cs="Arial"/>
                <w:color w:val="auto"/>
                <w:sz w:val="22"/>
                <w:szCs w:val="22"/>
              </w:rPr>
              <w:t>fragmich.xyz</w:t>
            </w:r>
            <w:proofErr w:type="spellEnd"/>
            <w:r w:rsidRPr="00E47FB7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718A337B" w14:textId="3272D5D3" w:rsidR="00B0455F" w:rsidRPr="00E47FB7" w:rsidRDefault="00236051" w:rsidP="00236051">
            <w:pPr>
              <w:pStyle w:val="TabellerechteSpalte"/>
              <w:ind w:left="2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47FB7">
              <w:rPr>
                <w:rFonts w:ascii="Arial" w:hAnsi="Arial" w:cs="Arial"/>
                <w:color w:val="auto"/>
                <w:sz w:val="22"/>
                <w:szCs w:val="22"/>
              </w:rPr>
              <w:t>(</w:t>
            </w:r>
            <w:r w:rsidR="006668E3">
              <w:rPr>
                <w:rFonts w:ascii="Arial" w:hAnsi="Arial" w:cs="Arial"/>
                <w:color w:val="auto"/>
                <w:sz w:val="22"/>
                <w:szCs w:val="22"/>
              </w:rPr>
              <w:t>k</w:t>
            </w:r>
            <w:r w:rsidRPr="00E47FB7">
              <w:rPr>
                <w:rFonts w:ascii="Arial" w:hAnsi="Arial" w:cs="Arial"/>
                <w:color w:val="auto"/>
                <w:sz w:val="22"/>
                <w:szCs w:val="22"/>
              </w:rPr>
              <w:t>ann ohne Anmeldung sehr schnell erstellt werden, kein Muster vorgegeben, da sonst Admin- Funktion nicht möglich)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5DD9C" w14:textId="4FD194ED" w:rsidR="00B0455F" w:rsidRPr="00E47FB7" w:rsidRDefault="00236051" w:rsidP="004762F4">
            <w:pPr>
              <w:pStyle w:val="Listenabsatz"/>
              <w:numPr>
                <w:ilvl w:val="0"/>
                <w:numId w:val="3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E47FB7"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  <w:t>10</w:t>
            </w:r>
            <w:r w:rsidR="00B63D5A" w:rsidRPr="00E47FB7">
              <w:rPr>
                <w:rStyle w:val="Hyperlink0"/>
                <w:rFonts w:cs="Arial"/>
                <w:color w:val="000000" w:themeColor="text1"/>
                <w:sz w:val="22"/>
                <w:szCs w:val="22"/>
                <w:u w:val="none"/>
              </w:rPr>
              <w:t xml:space="preserve"> Minuten</w:t>
            </w:r>
          </w:p>
        </w:tc>
      </w:tr>
      <w:tr w:rsidR="00B0455F" w:rsidRPr="00E47FB7" w14:paraId="4C4ED74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0E67" w14:textId="77777777" w:rsidR="00552E33" w:rsidRPr="00E47FB7" w:rsidRDefault="00B63D5A" w:rsidP="00B63D5A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EA 1</w:t>
            </w:r>
          </w:p>
          <w:p w14:paraId="638E493A" w14:textId="77777777" w:rsidR="00B63D5A" w:rsidRPr="00E47FB7" w:rsidRDefault="00B63D5A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49C1EAB" w14:textId="2A86C416" w:rsidR="00B63D5A" w:rsidRPr="00E47FB7" w:rsidRDefault="00236051" w:rsidP="00B63D5A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noProof/>
                <w:szCs w:val="22"/>
              </w:rPr>
              <w:drawing>
                <wp:inline distT="0" distB="0" distL="0" distR="0" wp14:anchorId="0F1D4C6C" wp14:editId="72098933">
                  <wp:extent cx="360000" cy="360000"/>
                  <wp:effectExtent l="0" t="0" r="2540" b="254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Einzel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5175D7" w14:textId="04286BE9" w:rsidR="00B63D5A" w:rsidRDefault="00236051" w:rsidP="00B63D5A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Einzelarbeit</w:t>
            </w:r>
          </w:p>
          <w:p w14:paraId="1DC0775A" w14:textId="77777777" w:rsidR="006668E3" w:rsidRPr="00E47FB7" w:rsidRDefault="006668E3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4228C46" w14:textId="4E378187" w:rsidR="00B63D5A" w:rsidRPr="00E47FB7" w:rsidRDefault="006668E3" w:rsidP="00B63D5A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noProof/>
                <w:szCs w:val="22"/>
              </w:rPr>
              <w:drawing>
                <wp:inline distT="0" distB="0" distL="0" distR="0" wp14:anchorId="4270ED3D" wp14:editId="014A04CC">
                  <wp:extent cx="360000" cy="360000"/>
                  <wp:effectExtent l="0" t="0" r="2540" b="889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Lernproduk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6C4B18" w14:textId="39CC1A95" w:rsidR="00B0455F" w:rsidRPr="00E47FB7" w:rsidRDefault="00B0455F" w:rsidP="00B63D5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189C69C" w14:textId="7DBD44C3" w:rsidR="004F70EE" w:rsidRPr="00E47FB7" w:rsidRDefault="00054EB0" w:rsidP="004F70EE">
            <w:pPr>
              <w:tabs>
                <w:tab w:val="left" w:pos="1238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103DBBB" wp14:editId="6C118E8A">
                  <wp:extent cx="493200" cy="360000"/>
                  <wp:effectExtent l="0" t="0" r="2540" b="2540"/>
                  <wp:docPr id="9" name="Grafik 9" descr="Ein Bild, das Zeichnung, Hem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Table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6EF72" w14:textId="23B7FE19" w:rsidR="00236051" w:rsidRPr="00E47FB7" w:rsidRDefault="00236051" w:rsidP="00E47FB7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  <w:r w:rsidRPr="00E47FB7">
              <w:rPr>
                <w:rFonts w:cs="Arial"/>
                <w:b/>
                <w:bCs/>
                <w:sz w:val="22"/>
                <w:szCs w:val="22"/>
              </w:rPr>
              <w:t>Vorurteile</w:t>
            </w:r>
            <w:r w:rsidR="00D513B4">
              <w:rPr>
                <w:rFonts w:cs="Arial"/>
                <w:b/>
                <w:bCs/>
                <w:sz w:val="22"/>
                <w:szCs w:val="22"/>
              </w:rPr>
              <w:t xml:space="preserve"> –</w:t>
            </w:r>
            <w:r w:rsidRPr="00E47FB7">
              <w:rPr>
                <w:rFonts w:cs="Arial"/>
                <w:b/>
                <w:bCs/>
                <w:sz w:val="22"/>
                <w:szCs w:val="22"/>
              </w:rPr>
              <w:t xml:space="preserve"> ganz alltäglich!</w:t>
            </w:r>
          </w:p>
          <w:p w14:paraId="39FB3B0B" w14:textId="2EBCE4E7" w:rsidR="00236051" w:rsidRPr="00E47FB7" w:rsidRDefault="00236051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Die S</w:t>
            </w:r>
            <w:r w:rsidR="00365FF6">
              <w:rPr>
                <w:rFonts w:cs="Arial"/>
                <w:sz w:val="22"/>
                <w:szCs w:val="22"/>
              </w:rPr>
              <w:t>chülerinnen und Schüler</w:t>
            </w:r>
            <w:r w:rsidRPr="00E47FB7">
              <w:rPr>
                <w:rFonts w:cs="Arial"/>
                <w:sz w:val="22"/>
                <w:szCs w:val="22"/>
              </w:rPr>
              <w:t xml:space="preserve"> erhalten </w:t>
            </w:r>
            <w:r w:rsidR="006668E3">
              <w:rPr>
                <w:rFonts w:cs="Arial"/>
                <w:sz w:val="22"/>
                <w:szCs w:val="22"/>
              </w:rPr>
              <w:t xml:space="preserve">einen </w:t>
            </w:r>
            <w:r w:rsidRPr="00E47FB7">
              <w:rPr>
                <w:rFonts w:cs="Arial"/>
                <w:sz w:val="22"/>
                <w:szCs w:val="22"/>
              </w:rPr>
              <w:t>„Fall“ (Material Gruppe 1-7) aus dem Alltag junger Menschen, den sie zunächst zusammenfassen sollen (Textarbeit in Einzelarbeit)</w:t>
            </w:r>
            <w:r w:rsidR="006668E3">
              <w:rPr>
                <w:rFonts w:cs="Arial"/>
                <w:sz w:val="22"/>
                <w:szCs w:val="22"/>
              </w:rPr>
              <w:t>.</w:t>
            </w:r>
          </w:p>
          <w:p w14:paraId="7614F188" w14:textId="524DBAB5" w:rsidR="00236051" w:rsidRPr="00E47FB7" w:rsidRDefault="00236051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Sie bestimmen dabei auch, w</w:t>
            </w:r>
            <w:r w:rsidR="006668E3">
              <w:rPr>
                <w:rFonts w:cs="Arial"/>
                <w:sz w:val="22"/>
                <w:szCs w:val="22"/>
              </w:rPr>
              <w:t>elches Vorurteil hier auftritt</w:t>
            </w:r>
            <w:r w:rsidR="001A04DA">
              <w:rPr>
                <w:rFonts w:cs="Arial"/>
                <w:sz w:val="22"/>
                <w:szCs w:val="22"/>
              </w:rPr>
              <w:t>,</w:t>
            </w:r>
            <w:r w:rsidR="006668E3">
              <w:rPr>
                <w:rFonts w:cs="Arial"/>
                <w:sz w:val="22"/>
                <w:szCs w:val="22"/>
              </w:rPr>
              <w:t xml:space="preserve"> und benennen </w:t>
            </w:r>
            <w:r w:rsidR="00D513B4">
              <w:rPr>
                <w:rFonts w:cs="Arial"/>
                <w:sz w:val="22"/>
                <w:szCs w:val="22"/>
              </w:rPr>
              <w:t xml:space="preserve">es </w:t>
            </w:r>
            <w:r w:rsidRPr="00E47FB7">
              <w:rPr>
                <w:rFonts w:cs="Arial"/>
                <w:sz w:val="22"/>
                <w:szCs w:val="22"/>
              </w:rPr>
              <w:t xml:space="preserve">durch </w:t>
            </w:r>
            <w:r w:rsidR="00D513B4">
              <w:rPr>
                <w:rFonts w:cs="Arial"/>
                <w:sz w:val="22"/>
                <w:szCs w:val="22"/>
              </w:rPr>
              <w:t xml:space="preserve">einen </w:t>
            </w:r>
            <w:r w:rsidRPr="00E47FB7">
              <w:rPr>
                <w:rFonts w:cs="Arial"/>
                <w:sz w:val="22"/>
                <w:szCs w:val="22"/>
              </w:rPr>
              <w:t>prägnanten Begriff.</w:t>
            </w:r>
          </w:p>
          <w:p w14:paraId="1C82D4C3" w14:textId="77777777" w:rsidR="00236051" w:rsidRPr="00E47FB7" w:rsidRDefault="00236051" w:rsidP="00236051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  <w:p w14:paraId="11FDDB0C" w14:textId="6E227B39" w:rsidR="00B0455F" w:rsidRPr="00E47FB7" w:rsidRDefault="00236051" w:rsidP="001A04DA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lastRenderedPageBreak/>
              <w:t xml:space="preserve">Mögliche Niveaudifferenzierung: </w:t>
            </w:r>
            <w:r w:rsidR="001A04DA">
              <w:rPr>
                <w:rFonts w:cs="Arial"/>
                <w:sz w:val="22"/>
                <w:szCs w:val="22"/>
              </w:rPr>
              <w:br/>
              <w:t>Vorlage für die Fallbeschreibung, anhand der die</w:t>
            </w:r>
            <w:r w:rsidR="00365FF6">
              <w:rPr>
                <w:rFonts w:cs="Arial"/>
                <w:sz w:val="22"/>
                <w:szCs w:val="22"/>
              </w:rPr>
              <w:t xml:space="preserve"> Schülerinnen und Schüler</w:t>
            </w:r>
            <w:r w:rsidR="001A04DA">
              <w:rPr>
                <w:rFonts w:cs="Arial"/>
                <w:sz w:val="22"/>
                <w:szCs w:val="22"/>
              </w:rPr>
              <w:t xml:space="preserve"> </w:t>
            </w:r>
            <w:r w:rsidR="00D513B4">
              <w:rPr>
                <w:rFonts w:cs="Arial"/>
                <w:sz w:val="22"/>
                <w:szCs w:val="22"/>
              </w:rPr>
              <w:t xml:space="preserve">ihre </w:t>
            </w:r>
            <w:r w:rsidR="001A04DA">
              <w:rPr>
                <w:rFonts w:cs="Arial"/>
                <w:sz w:val="22"/>
                <w:szCs w:val="22"/>
              </w:rPr>
              <w:t>Ergebnisse festhalten</w:t>
            </w:r>
            <w:r w:rsidR="00D513B4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7BE8" w14:textId="6E538A4F" w:rsidR="00236051" w:rsidRPr="00E47FB7" w:rsidRDefault="00236051" w:rsidP="00236051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E47FB7">
              <w:rPr>
                <w:rFonts w:ascii="Arial" w:hAnsi="Arial" w:cs="Arial"/>
                <w:sz w:val="22"/>
                <w:szCs w:val="22"/>
              </w:rPr>
              <w:lastRenderedPageBreak/>
              <w:t xml:space="preserve">Material </w:t>
            </w:r>
            <w:r w:rsidRPr="00E47FB7">
              <w:rPr>
                <w:rFonts w:ascii="Arial" w:hAnsi="Arial" w:cs="Arial"/>
                <w:color w:val="C00000"/>
                <w:sz w:val="22"/>
                <w:szCs w:val="22"/>
              </w:rPr>
              <w:t>04-3</w:t>
            </w:r>
            <w:r w:rsidR="00564AF1">
              <w:rPr>
                <w:rFonts w:ascii="Arial" w:hAnsi="Arial" w:cs="Arial"/>
                <w:color w:val="C00000"/>
                <w:sz w:val="22"/>
                <w:szCs w:val="22"/>
              </w:rPr>
              <w:t>,4</w:t>
            </w:r>
            <w:r w:rsidRPr="00E47FB7">
              <w:rPr>
                <w:rFonts w:ascii="Arial" w:hAnsi="Arial" w:cs="Arial"/>
                <w:color w:val="C00000"/>
                <w:sz w:val="22"/>
                <w:szCs w:val="22"/>
              </w:rPr>
              <w:t xml:space="preserve">-3-1_AM01_Fall Gruppe 1 </w:t>
            </w:r>
            <w:r w:rsidRPr="00E47FB7">
              <w:rPr>
                <w:rFonts w:ascii="Arial" w:hAnsi="Arial" w:cs="Arial"/>
                <w:sz w:val="22"/>
                <w:szCs w:val="22"/>
              </w:rPr>
              <w:t xml:space="preserve">bis Material </w:t>
            </w:r>
            <w:r w:rsidRPr="00E47FB7">
              <w:rPr>
                <w:rFonts w:ascii="Arial" w:hAnsi="Arial" w:cs="Arial"/>
                <w:color w:val="C00000"/>
                <w:sz w:val="22"/>
                <w:szCs w:val="22"/>
              </w:rPr>
              <w:t>04-3</w:t>
            </w:r>
            <w:r w:rsidR="00564AF1">
              <w:rPr>
                <w:rFonts w:ascii="Arial" w:hAnsi="Arial" w:cs="Arial"/>
                <w:color w:val="C00000"/>
                <w:sz w:val="22"/>
                <w:szCs w:val="22"/>
              </w:rPr>
              <w:t>,4</w:t>
            </w:r>
            <w:r w:rsidRPr="00E47FB7">
              <w:rPr>
                <w:rFonts w:ascii="Arial" w:hAnsi="Arial" w:cs="Arial"/>
                <w:color w:val="C00000"/>
                <w:sz w:val="22"/>
                <w:szCs w:val="22"/>
              </w:rPr>
              <w:t>-3-7-AM07 Fall Gruppe 7</w:t>
            </w:r>
            <w:r w:rsidRPr="00E47FB7">
              <w:rPr>
                <w:rFonts w:ascii="Arial" w:hAnsi="Arial" w:cs="Arial"/>
                <w:sz w:val="22"/>
                <w:szCs w:val="22"/>
              </w:rPr>
              <w:t xml:space="preserve">) in digitaler (auch </w:t>
            </w:r>
            <w:proofErr w:type="spellStart"/>
            <w:r w:rsidRPr="00E47FB7">
              <w:rPr>
                <w:rFonts w:ascii="Arial" w:hAnsi="Arial" w:cs="Arial"/>
                <w:sz w:val="22"/>
                <w:szCs w:val="22"/>
              </w:rPr>
              <w:t>kollaborativ</w:t>
            </w:r>
            <w:proofErr w:type="spellEnd"/>
            <w:r w:rsidRPr="00E47FB7">
              <w:rPr>
                <w:rFonts w:ascii="Arial" w:hAnsi="Arial" w:cs="Arial"/>
                <w:sz w:val="22"/>
                <w:szCs w:val="22"/>
              </w:rPr>
              <w:t xml:space="preserve"> z. B. </w:t>
            </w:r>
            <w:proofErr w:type="spellStart"/>
            <w:r w:rsidRPr="00E47FB7">
              <w:rPr>
                <w:rFonts w:ascii="Arial" w:hAnsi="Arial" w:cs="Arial"/>
                <w:sz w:val="22"/>
                <w:szCs w:val="22"/>
              </w:rPr>
              <w:t>Padlet</w:t>
            </w:r>
            <w:proofErr w:type="spellEnd"/>
            <w:r w:rsidRPr="00E47FB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47FB7">
              <w:rPr>
                <w:rFonts w:ascii="Arial" w:hAnsi="Arial" w:cs="Arial"/>
                <w:sz w:val="22"/>
                <w:szCs w:val="22"/>
              </w:rPr>
              <w:t>ZumPad</w:t>
            </w:r>
            <w:proofErr w:type="spellEnd"/>
            <w:r w:rsidRPr="00E47FB7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  <w:p w14:paraId="5D72F452" w14:textId="79FB5C3D" w:rsidR="00B0455F" w:rsidRPr="00E47FB7" w:rsidRDefault="00236051" w:rsidP="00236051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E47FB7">
              <w:rPr>
                <w:rFonts w:ascii="Arial" w:hAnsi="Arial" w:cs="Arial"/>
                <w:sz w:val="22"/>
                <w:szCs w:val="22"/>
              </w:rPr>
              <w:t xml:space="preserve">oder analoger Form, Tablet zur </w:t>
            </w:r>
            <w:r w:rsidRPr="00E47FB7">
              <w:rPr>
                <w:rFonts w:ascii="Arial" w:hAnsi="Arial" w:cs="Arial"/>
                <w:sz w:val="22"/>
                <w:szCs w:val="22"/>
              </w:rPr>
              <w:lastRenderedPageBreak/>
              <w:t>Aufzeichnung der Arbeitsergebnisse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0A68" w14:textId="1AE21C03" w:rsidR="00B0455F" w:rsidRPr="00E47FB7" w:rsidRDefault="00236051" w:rsidP="00236051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E47FB7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>20 Minuten</w:t>
            </w:r>
          </w:p>
          <w:p w14:paraId="16CCDD34" w14:textId="6AE1A920" w:rsidR="005315FB" w:rsidRPr="00E47FB7" w:rsidRDefault="005315FB" w:rsidP="00236051">
            <w:pPr>
              <w:pStyle w:val="Listenabsatz"/>
              <w:ind w:left="2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B0455F" w:rsidRPr="00E47FB7" w14:paraId="660391A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9768" w14:textId="1AE93F57" w:rsidR="004F70EE" w:rsidRPr="00E47FB7" w:rsidRDefault="00E47FB7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Auswertung</w:t>
            </w:r>
          </w:p>
          <w:p w14:paraId="50512C80" w14:textId="77777777" w:rsidR="005315FB" w:rsidRPr="00E47FB7" w:rsidRDefault="005315FB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524FB6C" w14:textId="77777777" w:rsidR="005315FB" w:rsidRPr="00E47FB7" w:rsidRDefault="005315FB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noProof/>
                <w:szCs w:val="22"/>
              </w:rPr>
              <w:drawing>
                <wp:inline distT="0" distB="0" distL="0" distR="0" wp14:anchorId="47F71796" wp14:editId="6D50BA0C">
                  <wp:extent cx="698400" cy="360000"/>
                  <wp:effectExtent l="0" t="0" r="6985" b="254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CE3EAC" w14:textId="77777777" w:rsidR="005315FB" w:rsidRPr="00E47FB7" w:rsidRDefault="005315FB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3ADA6" w14:textId="77777777" w:rsidR="00E47FB7" w:rsidRPr="00E47FB7" w:rsidRDefault="00E47FB7" w:rsidP="00E47FB7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  <w:r w:rsidRPr="00E47FB7">
              <w:rPr>
                <w:rFonts w:cs="Arial"/>
                <w:b/>
                <w:bCs/>
                <w:sz w:val="22"/>
                <w:szCs w:val="22"/>
              </w:rPr>
              <w:t>Dimensionen von Vorurteilen</w:t>
            </w:r>
          </w:p>
          <w:p w14:paraId="51E7BDD0" w14:textId="58097A44" w:rsidR="00B0455F" w:rsidRPr="00E47FB7" w:rsidRDefault="00E47FB7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Ergebnissicherung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6F17C" w14:textId="77777777" w:rsidR="00E47FB7" w:rsidRPr="00E47FB7" w:rsidRDefault="00E47FB7" w:rsidP="00E47FB7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  <w:lang w:val="en-US"/>
              </w:rPr>
            </w:pPr>
            <w:r w:rsidRPr="00E47FB7">
              <w:rPr>
                <w:rFonts w:cs="Arial"/>
                <w:sz w:val="22"/>
                <w:szCs w:val="22"/>
                <w:lang w:val="en-US"/>
              </w:rPr>
              <w:t>Tablet</w:t>
            </w:r>
          </w:p>
          <w:p w14:paraId="2013A7FF" w14:textId="77777777" w:rsidR="00E47FB7" w:rsidRPr="00E47FB7" w:rsidRDefault="00E47FB7" w:rsidP="00E47FB7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  <w:lang w:val="en-US"/>
              </w:rPr>
            </w:pPr>
            <w:r w:rsidRPr="00E47FB7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47FB7">
              <w:rPr>
                <w:rFonts w:cs="Arial"/>
                <w:sz w:val="22"/>
                <w:szCs w:val="22"/>
                <w:lang w:val="en-US"/>
              </w:rPr>
              <w:t>evtl</w:t>
            </w:r>
            <w:proofErr w:type="spellEnd"/>
            <w:r w:rsidRPr="00E47FB7">
              <w:rPr>
                <w:rFonts w:cs="Arial"/>
                <w:sz w:val="22"/>
                <w:szCs w:val="22"/>
                <w:lang w:val="en-US"/>
              </w:rPr>
              <w:t>. Tafel</w:t>
            </w:r>
          </w:p>
          <w:p w14:paraId="1D1A0F0E" w14:textId="778E1049" w:rsidR="00E47FB7" w:rsidRPr="00E47FB7" w:rsidRDefault="00E47FB7" w:rsidP="00E47FB7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  <w:lang w:val="en-US"/>
              </w:rPr>
            </w:pPr>
            <w:r w:rsidRPr="00E47FB7">
              <w:rPr>
                <w:rFonts w:cs="Arial"/>
                <w:sz w:val="22"/>
                <w:szCs w:val="22"/>
                <w:lang w:val="en-US"/>
              </w:rPr>
              <w:t>Beamer</w:t>
            </w:r>
          </w:p>
          <w:p w14:paraId="7886FFB1" w14:textId="2C3FB609" w:rsidR="00B0455F" w:rsidRPr="00E47FB7" w:rsidRDefault="00E47FB7" w:rsidP="00E47FB7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  <w:lang w:val="en-US"/>
              </w:rPr>
            </w:pPr>
            <w:r w:rsidRPr="00E47FB7">
              <w:rPr>
                <w:rFonts w:cs="Arial"/>
                <w:sz w:val="22"/>
                <w:szCs w:val="22"/>
                <w:lang w:val="en-US"/>
              </w:rPr>
              <w:t xml:space="preserve">(Material </w:t>
            </w:r>
            <w:r w:rsidRPr="00E47FB7">
              <w:rPr>
                <w:rFonts w:cs="Arial"/>
                <w:color w:val="C00000"/>
                <w:sz w:val="22"/>
                <w:szCs w:val="22"/>
                <w:lang w:val="en-US"/>
              </w:rPr>
              <w:t>04-3</w:t>
            </w:r>
            <w:r w:rsidR="00564AF1">
              <w:rPr>
                <w:rFonts w:cs="Arial"/>
                <w:color w:val="C00000"/>
                <w:sz w:val="22"/>
                <w:szCs w:val="22"/>
                <w:lang w:val="en-US"/>
              </w:rPr>
              <w:t>,4</w:t>
            </w:r>
            <w:r w:rsidRPr="00E47FB7">
              <w:rPr>
                <w:rFonts w:cs="Arial"/>
                <w:color w:val="C00000"/>
                <w:sz w:val="22"/>
                <w:szCs w:val="22"/>
                <w:lang w:val="en-US"/>
              </w:rPr>
              <w:t>-4-LHAM</w:t>
            </w:r>
            <w:r w:rsidR="00564AF1">
              <w:rPr>
                <w:rFonts w:cs="Arial"/>
                <w:color w:val="C00000"/>
                <w:sz w:val="22"/>
                <w:szCs w:val="22"/>
                <w:lang w:val="en-US"/>
              </w:rPr>
              <w:t>1-7</w:t>
            </w:r>
            <w:r w:rsidRPr="00E47FB7">
              <w:rPr>
                <w:rFonts w:cs="Arial"/>
                <w:color w:val="C00000"/>
                <w:sz w:val="22"/>
                <w:szCs w:val="22"/>
                <w:lang w:val="en-US"/>
              </w:rPr>
              <w:t xml:space="preserve">_Lösungsansätze </w:t>
            </w:r>
            <w:proofErr w:type="spellStart"/>
            <w:r w:rsidRPr="00E47FB7">
              <w:rPr>
                <w:rFonts w:cs="Arial"/>
                <w:color w:val="C00000"/>
                <w:sz w:val="22"/>
                <w:szCs w:val="22"/>
                <w:lang w:val="en-US"/>
              </w:rPr>
              <w:t>Dimensionen</w:t>
            </w:r>
            <w:proofErr w:type="spellEnd"/>
            <w:r w:rsidRPr="00E47FB7">
              <w:rPr>
                <w:rFonts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C1545" w14:textId="77777777" w:rsidR="004F70EE" w:rsidRPr="00E47FB7" w:rsidRDefault="004F70EE" w:rsidP="004F70EE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47FB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5 </w:t>
            </w:r>
            <w:proofErr w:type="spellStart"/>
            <w:r w:rsidRPr="00E47FB7">
              <w:rPr>
                <w:rFonts w:ascii="Arial" w:hAnsi="Arial" w:cs="Arial"/>
                <w:color w:val="000000" w:themeColor="text1"/>
                <w:sz w:val="22"/>
                <w:szCs w:val="22"/>
              </w:rPr>
              <w:t>Minuten</w:t>
            </w:r>
            <w:proofErr w:type="spellEnd"/>
          </w:p>
          <w:p w14:paraId="6098EE87" w14:textId="77777777" w:rsidR="00B0455F" w:rsidRPr="00E47FB7" w:rsidRDefault="00B0455F" w:rsidP="005315FB">
            <w:pPr>
              <w:pStyle w:val="Tabellenstil2"/>
              <w:ind w:left="218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B0455F" w:rsidRPr="00E47FB7" w14:paraId="391486F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8623" w14:textId="55883FCD" w:rsidR="00B0455F" w:rsidRPr="00E47FB7" w:rsidRDefault="004F70EE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 xml:space="preserve">EA </w:t>
            </w:r>
            <w:r w:rsidR="005315FB" w:rsidRPr="00E47FB7">
              <w:rPr>
                <w:rFonts w:cs="Arial"/>
                <w:sz w:val="22"/>
                <w:szCs w:val="22"/>
              </w:rPr>
              <w:t>2</w:t>
            </w:r>
          </w:p>
          <w:p w14:paraId="6704856B" w14:textId="337F53EE" w:rsidR="00E47FB7" w:rsidRPr="00E47FB7" w:rsidRDefault="00E47FB7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6C3A72E" w14:textId="26DE6C2C" w:rsidR="00E47FB7" w:rsidRPr="00E47FB7" w:rsidRDefault="00004ACA" w:rsidP="004F70E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DE88D28" wp14:editId="1D7C01B6">
                  <wp:extent cx="507600" cy="360000"/>
                  <wp:effectExtent l="0" t="0" r="6985" b="2540"/>
                  <wp:docPr id="15" name="Grafik 15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uppenarbeit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84AC7A" w14:textId="1FB06CDD" w:rsidR="004F70EE" w:rsidRPr="00E47FB7" w:rsidRDefault="00E47FB7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Gruppen</w:t>
            </w:r>
            <w:r w:rsidR="00CB6120">
              <w:rPr>
                <w:rFonts w:cs="Arial"/>
                <w:sz w:val="22"/>
                <w:szCs w:val="22"/>
              </w:rPr>
              <w:t>-</w:t>
            </w:r>
            <w:r w:rsidRPr="00E47FB7">
              <w:rPr>
                <w:rFonts w:cs="Arial"/>
                <w:sz w:val="22"/>
                <w:szCs w:val="22"/>
              </w:rPr>
              <w:t>arbeit</w:t>
            </w:r>
          </w:p>
          <w:p w14:paraId="10C430C1" w14:textId="77777777" w:rsidR="00E47FB7" w:rsidRPr="00E47FB7" w:rsidRDefault="00E47FB7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1D9B443" w14:textId="216F62B1" w:rsidR="004F70EE" w:rsidRPr="00E47FB7" w:rsidRDefault="00263B5D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noProof/>
                <w:szCs w:val="22"/>
              </w:rPr>
              <w:drawing>
                <wp:inline distT="0" distB="0" distL="0" distR="0" wp14:anchorId="4929E2B0" wp14:editId="66EA513A">
                  <wp:extent cx="360000" cy="360000"/>
                  <wp:effectExtent l="0" t="0" r="2540" b="254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Lernproduk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E5566B" w14:textId="1AE2E2B5" w:rsidR="004F70EE" w:rsidRPr="00E47FB7" w:rsidRDefault="00054EB0" w:rsidP="005315F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D200D14" wp14:editId="21A26B25">
                  <wp:extent cx="493200" cy="360000"/>
                  <wp:effectExtent l="0" t="0" r="2540" b="2540"/>
                  <wp:docPr id="27" name="Grafik 27" descr="Ein Bild, das Zeichnung, Hem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Table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911A" w14:textId="77777777" w:rsidR="00E47FB7" w:rsidRPr="00E47FB7" w:rsidRDefault="00E47FB7" w:rsidP="00E47FB7">
            <w:pPr>
              <w:pStyle w:val="Listenabsatz"/>
              <w:ind w:left="218"/>
              <w:rPr>
                <w:rFonts w:cs="Arial"/>
                <w:b/>
                <w:bCs/>
                <w:sz w:val="22"/>
                <w:szCs w:val="22"/>
              </w:rPr>
            </w:pPr>
            <w:r w:rsidRPr="00E47FB7">
              <w:rPr>
                <w:rFonts w:cs="Arial"/>
                <w:b/>
                <w:bCs/>
                <w:sz w:val="22"/>
                <w:szCs w:val="22"/>
              </w:rPr>
              <w:t>Ein Interview zum Thema Vorurteile vorbereiten und durchführen</w:t>
            </w:r>
          </w:p>
          <w:p w14:paraId="243105D0" w14:textId="7B1E2FF7" w:rsidR="00E47FB7" w:rsidRPr="00E47FB7" w:rsidRDefault="00E47FB7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 xml:space="preserve">Die </w:t>
            </w:r>
            <w:r w:rsidR="00365FF6">
              <w:rPr>
                <w:rFonts w:cs="Arial"/>
                <w:sz w:val="22"/>
                <w:szCs w:val="22"/>
              </w:rPr>
              <w:t>Lernenden</w:t>
            </w:r>
            <w:r w:rsidRPr="00E47FB7">
              <w:rPr>
                <w:rFonts w:cs="Arial"/>
                <w:sz w:val="22"/>
                <w:szCs w:val="22"/>
              </w:rPr>
              <w:t xml:space="preserve"> erhalten einen Leitfaden mit umfassenden Informationen zur Vorbereitung und Durchführung von Interviews</w:t>
            </w:r>
            <w:r w:rsidR="00365FF6">
              <w:rPr>
                <w:rFonts w:cs="Arial"/>
                <w:sz w:val="22"/>
                <w:szCs w:val="22"/>
              </w:rPr>
              <w:t>.</w:t>
            </w:r>
            <w:r w:rsidR="001A04DA">
              <w:rPr>
                <w:rFonts w:cs="Arial"/>
                <w:sz w:val="22"/>
                <w:szCs w:val="22"/>
              </w:rPr>
              <w:t xml:space="preserve"> Sie bearbeiten ihr Thema in Kleing</w:t>
            </w:r>
            <w:r w:rsidRPr="00E47FB7">
              <w:rPr>
                <w:rFonts w:cs="Arial"/>
                <w:sz w:val="22"/>
                <w:szCs w:val="22"/>
              </w:rPr>
              <w:t>ruppen</w:t>
            </w:r>
            <w:r w:rsidR="00D513B4">
              <w:rPr>
                <w:rFonts w:cs="Arial"/>
                <w:sz w:val="22"/>
                <w:szCs w:val="22"/>
              </w:rPr>
              <w:t>.</w:t>
            </w:r>
          </w:p>
          <w:p w14:paraId="56991B06" w14:textId="2A15834D" w:rsidR="00B0455F" w:rsidRPr="00E47FB7" w:rsidRDefault="00D33D74" w:rsidP="005315FB">
            <w:pPr>
              <w:tabs>
                <w:tab w:val="right" w:pos="4514"/>
              </w:tabs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ab/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25AB5" w14:textId="33EEA1DA" w:rsidR="00E47FB7" w:rsidRPr="00E47FB7" w:rsidRDefault="00E47FB7" w:rsidP="005315FB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Tablet</w:t>
            </w:r>
          </w:p>
          <w:p w14:paraId="5D291215" w14:textId="21BEC737" w:rsidR="00B0455F" w:rsidRPr="00E47FB7" w:rsidRDefault="00E47FB7" w:rsidP="005315FB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 xml:space="preserve">Material </w:t>
            </w:r>
            <w:r w:rsidRPr="00E47FB7">
              <w:rPr>
                <w:rFonts w:cs="Arial"/>
                <w:color w:val="C00000"/>
                <w:sz w:val="22"/>
                <w:szCs w:val="22"/>
              </w:rPr>
              <w:t>04-</w:t>
            </w:r>
            <w:r w:rsidR="00564AF1">
              <w:rPr>
                <w:rFonts w:cs="Arial"/>
                <w:color w:val="C00000"/>
                <w:sz w:val="22"/>
                <w:szCs w:val="22"/>
              </w:rPr>
              <w:t>3,</w:t>
            </w:r>
            <w:r w:rsidRPr="00E47FB7">
              <w:rPr>
                <w:rFonts w:cs="Arial"/>
                <w:color w:val="C00000"/>
                <w:sz w:val="22"/>
                <w:szCs w:val="22"/>
              </w:rPr>
              <w:t>4-3-8_AM08_Leitfaden Interview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7A293" w14:textId="4F18CE6C" w:rsidR="00B0455F" w:rsidRPr="00E47FB7" w:rsidRDefault="00E47FB7" w:rsidP="004F70EE">
            <w:pPr>
              <w:pStyle w:val="Listenabsatz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E47FB7">
              <w:rPr>
                <w:rFonts w:cs="Arial"/>
                <w:color w:val="000000" w:themeColor="text1"/>
                <w:sz w:val="22"/>
                <w:szCs w:val="22"/>
              </w:rPr>
              <w:t>40</w:t>
            </w:r>
            <w:r w:rsidR="004F70EE" w:rsidRPr="00E47FB7">
              <w:rPr>
                <w:rFonts w:cs="Arial"/>
                <w:color w:val="000000" w:themeColor="text1"/>
                <w:sz w:val="22"/>
                <w:szCs w:val="22"/>
              </w:rPr>
              <w:t xml:space="preserve"> Minuten</w:t>
            </w:r>
          </w:p>
        </w:tc>
      </w:tr>
      <w:tr w:rsidR="004F70EE" w:rsidRPr="00E47FB7" w14:paraId="2EA965DC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A576" w14:textId="77777777" w:rsidR="005315FB" w:rsidRPr="00E47FB7" w:rsidRDefault="005315FB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Auswertung</w:t>
            </w:r>
          </w:p>
          <w:p w14:paraId="329D9EDF" w14:textId="77777777" w:rsidR="005315FB" w:rsidRPr="00E47FB7" w:rsidRDefault="005315FB" w:rsidP="004F70E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3E4A647" w14:textId="77777777" w:rsidR="004F70EE" w:rsidRPr="00E47FB7" w:rsidRDefault="004F70EE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noProof/>
                <w:szCs w:val="22"/>
              </w:rPr>
              <w:drawing>
                <wp:inline distT="0" distB="0" distL="0" distR="0" wp14:anchorId="0CC8716E" wp14:editId="00B432A0">
                  <wp:extent cx="698400" cy="360000"/>
                  <wp:effectExtent l="0" t="0" r="6985" b="254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CBE6C1" w14:textId="77777777" w:rsidR="004F70EE" w:rsidRPr="00E47FB7" w:rsidRDefault="004F70EE" w:rsidP="004F70EE">
            <w:pPr>
              <w:jc w:val="center"/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>Plenum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068B6" w14:textId="64F2B2B0" w:rsidR="004F70EE" w:rsidRPr="00E47FB7" w:rsidRDefault="006668E3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Betrachtung/</w:t>
            </w:r>
            <w:r w:rsidR="00E47FB7" w:rsidRPr="00E47FB7">
              <w:rPr>
                <w:rFonts w:cs="Arial"/>
                <w:b/>
                <w:sz w:val="22"/>
                <w:szCs w:val="22"/>
              </w:rPr>
              <w:t xml:space="preserve">Bewertung ausgewählter Interviews über den </w:t>
            </w:r>
            <w:proofErr w:type="spellStart"/>
            <w:r w:rsidR="00E47FB7" w:rsidRPr="00E47FB7">
              <w:rPr>
                <w:rFonts w:cs="Arial"/>
                <w:b/>
                <w:sz w:val="22"/>
                <w:szCs w:val="22"/>
              </w:rPr>
              <w:t>Beamer</w:t>
            </w:r>
            <w:proofErr w:type="spellEnd"/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6DDF" w14:textId="19441279" w:rsidR="00E47FB7" w:rsidRPr="00E47FB7" w:rsidRDefault="00E47FB7" w:rsidP="00E47FB7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 w:rsidRPr="00E47FB7">
              <w:rPr>
                <w:rFonts w:cs="Arial"/>
                <w:sz w:val="22"/>
                <w:szCs w:val="22"/>
              </w:rPr>
              <w:t xml:space="preserve">(Material </w:t>
            </w:r>
            <w:r w:rsidRPr="00E47FB7">
              <w:rPr>
                <w:rFonts w:cs="Arial"/>
                <w:color w:val="C00000"/>
                <w:sz w:val="22"/>
                <w:szCs w:val="22"/>
              </w:rPr>
              <w:t>04-</w:t>
            </w:r>
            <w:r w:rsidR="00564AF1">
              <w:rPr>
                <w:rFonts w:cs="Arial"/>
                <w:color w:val="C00000"/>
                <w:sz w:val="22"/>
                <w:szCs w:val="22"/>
              </w:rPr>
              <w:t>3,</w:t>
            </w:r>
            <w:r w:rsidRPr="00E47FB7">
              <w:rPr>
                <w:rFonts w:cs="Arial"/>
                <w:color w:val="C00000"/>
                <w:sz w:val="22"/>
                <w:szCs w:val="22"/>
              </w:rPr>
              <w:t>4-4_LHAM08_Lösungsansätze Interviewtext)</w:t>
            </w:r>
          </w:p>
          <w:p w14:paraId="5F490E1C" w14:textId="77777777" w:rsidR="004F70EE" w:rsidRPr="00E47FB7" w:rsidRDefault="004F70EE" w:rsidP="00E47FB7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42FC" w14:textId="77777777" w:rsidR="004F70EE" w:rsidRPr="00E47FB7" w:rsidRDefault="005315FB" w:rsidP="004F70EE">
            <w:pPr>
              <w:pStyle w:val="Listenabsatz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2"/>
                <w:szCs w:val="22"/>
              </w:rPr>
            </w:pPr>
            <w:r w:rsidRPr="00E47FB7">
              <w:rPr>
                <w:rFonts w:cs="Arial"/>
                <w:color w:val="000000" w:themeColor="text1"/>
                <w:sz w:val="22"/>
                <w:szCs w:val="22"/>
              </w:rPr>
              <w:t xml:space="preserve">10 </w:t>
            </w:r>
            <w:r w:rsidR="004F70EE" w:rsidRPr="00E47FB7">
              <w:rPr>
                <w:rFonts w:cs="Arial"/>
                <w:color w:val="000000" w:themeColor="text1"/>
                <w:sz w:val="22"/>
                <w:szCs w:val="22"/>
              </w:rPr>
              <w:t>Minuten</w:t>
            </w:r>
          </w:p>
        </w:tc>
      </w:tr>
    </w:tbl>
    <w:p w14:paraId="566AE626" w14:textId="77777777" w:rsidR="008D002F" w:rsidRPr="00E47FB7" w:rsidRDefault="008D002F" w:rsidP="00B0455F">
      <w:pPr>
        <w:rPr>
          <w:rFonts w:cs="Arial"/>
          <w:szCs w:val="22"/>
        </w:rPr>
      </w:pPr>
    </w:p>
    <w:p w14:paraId="0C77ABF9" w14:textId="77777777" w:rsidR="00B0455F" w:rsidRPr="00E47FB7" w:rsidRDefault="00B0455F" w:rsidP="00B0455F">
      <w:pPr>
        <w:rPr>
          <w:rFonts w:cs="Arial"/>
          <w:szCs w:val="22"/>
        </w:rPr>
      </w:pPr>
    </w:p>
    <w:sectPr w:rsidR="00B0455F" w:rsidRPr="00E47FB7" w:rsidSect="00FC0F4A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6C90E" w14:textId="77777777" w:rsidR="00BD43C7" w:rsidRDefault="00BD43C7" w:rsidP="001676EC">
      <w:r>
        <w:separator/>
      </w:r>
    </w:p>
  </w:endnote>
  <w:endnote w:type="continuationSeparator" w:id="0">
    <w:p w14:paraId="623A609A" w14:textId="77777777" w:rsidR="00BD43C7" w:rsidRDefault="00BD43C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Helvetica Neue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0CF0A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FCBA6BA" wp14:editId="52C7FE5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EB446F" w14:textId="0BF38B4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A04DA" w:rsidRPr="001A04D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CBA6B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23EB446F" w14:textId="0BF38B4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A04DA" w:rsidRPr="001A04D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5D754877" wp14:editId="7769D68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258801E" wp14:editId="0837CEDA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072D67" wp14:editId="0E65A8B4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2EA51C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2507D0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o="http://schemas.microsoft.com/office/mac/office/2008/main" xmlns:mv="urn:schemas-microsoft-com:mac:vml">
          <w:pict>
            <v:shapetype w14:anchorId="60072D67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72EA51C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2507D0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D489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4F5E866" wp14:editId="18E18E3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C2D4" w14:textId="44B5D1CE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A04DA" w:rsidRPr="001A04D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F5E866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0849C2D4" w14:textId="44B5D1CE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A04DA" w:rsidRPr="001A04D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018881A" wp14:editId="682A1DEB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2CA9D5C" wp14:editId="220395DC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696F05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78E93C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o="http://schemas.microsoft.com/office/mac/office/2008/main" xmlns:mv="urn:schemas-microsoft-com:mac:vml">
          <w:pict>
            <v:shapetype w14:anchorId="32CA9D5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4696F05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78E93C5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E98DEAD" wp14:editId="49A3972C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447A4" w14:textId="77777777" w:rsidR="00BD43C7" w:rsidRDefault="00BD43C7" w:rsidP="001676EC">
      <w:r>
        <w:separator/>
      </w:r>
    </w:p>
  </w:footnote>
  <w:footnote w:type="continuationSeparator" w:id="0">
    <w:p w14:paraId="12579311" w14:textId="77777777" w:rsidR="00BD43C7" w:rsidRDefault="00BD43C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560"/>
    </w:tblGrid>
    <w:tr w:rsidR="001676EC" w:rsidRPr="00A66171" w14:paraId="33F1C104" w14:textId="77777777" w:rsidTr="00E47FB7">
      <w:trPr>
        <w:trHeight w:val="300"/>
      </w:trPr>
      <w:tc>
        <w:tcPr>
          <w:tcW w:w="1701" w:type="dxa"/>
        </w:tcPr>
        <w:p w14:paraId="76A4421E" w14:textId="7999F6CB" w:rsidR="001676EC" w:rsidRPr="00A66171" w:rsidRDefault="00E47FB7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proofErr w:type="spellStart"/>
          <w:r>
            <w:rPr>
              <w:rFonts w:ascii="Verdana" w:hAnsi="Verdana" w:cs="Arial"/>
              <w:color w:val="FFFFFF" w:themeColor="background1"/>
              <w:sz w:val="20"/>
            </w:rPr>
            <w:t>Pragm</w:t>
          </w:r>
          <w:proofErr w:type="spellEnd"/>
          <w:r>
            <w:rPr>
              <w:rFonts w:ascii="Verdana" w:hAnsi="Verdana" w:cs="Arial"/>
              <w:color w:val="FFFFFF" w:themeColor="background1"/>
              <w:sz w:val="20"/>
            </w:rPr>
            <w:t>. Texte</w:t>
          </w:r>
        </w:p>
      </w:tc>
      <w:tc>
        <w:tcPr>
          <w:tcW w:w="6560" w:type="dxa"/>
        </w:tcPr>
        <w:p w14:paraId="16897F9F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5C869084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4FCF9BE" wp14:editId="3805C10B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9500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D05C486" wp14:editId="11513F4B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302F55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402"/>
      <w:gridCol w:w="4330"/>
      <w:gridCol w:w="4330"/>
    </w:tblGrid>
    <w:tr w:rsidR="00473F32" w:rsidRPr="008D002F" w14:paraId="171CB4E9" w14:textId="77777777" w:rsidTr="00473F32">
      <w:trPr>
        <w:trHeight w:val="300"/>
      </w:trPr>
      <w:tc>
        <w:tcPr>
          <w:tcW w:w="3402" w:type="dxa"/>
        </w:tcPr>
        <w:p w14:paraId="30947CFD" w14:textId="3F1545D0" w:rsidR="00473F32" w:rsidRDefault="00473F32" w:rsidP="00A66171">
          <w:pPr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 xml:space="preserve">Umgang mit </w:t>
          </w:r>
          <w:proofErr w:type="spellStart"/>
          <w:r w:rsidR="00586986">
            <w:rPr>
              <w:rFonts w:cs="Arial"/>
              <w:color w:val="FFFFFF" w:themeColor="background1"/>
              <w:szCs w:val="22"/>
            </w:rPr>
            <w:t>pragm</w:t>
          </w:r>
          <w:proofErr w:type="spellEnd"/>
          <w:r w:rsidR="00586986">
            <w:rPr>
              <w:rFonts w:cs="Arial"/>
              <w:color w:val="FFFFFF" w:themeColor="background1"/>
              <w:szCs w:val="22"/>
            </w:rPr>
            <w:t>. Texten</w:t>
          </w:r>
        </w:p>
        <w:p w14:paraId="4B8BB6B9" w14:textId="05CAD19C" w:rsidR="00473F32" w:rsidRPr="008D002F" w:rsidRDefault="00722E66" w:rsidP="00A66171">
          <w:pPr>
            <w:rPr>
              <w:rFonts w:cs="Arial"/>
              <w:color w:val="FFFFFF" w:themeColor="background1"/>
              <w:szCs w:val="22"/>
            </w:rPr>
          </w:pPr>
          <w:r>
            <w:rPr>
              <w:rFonts w:cs="Arial"/>
              <w:color w:val="FFFFFF" w:themeColor="background1"/>
              <w:szCs w:val="22"/>
            </w:rPr>
            <w:t>Ein Interview führen</w:t>
          </w:r>
        </w:p>
      </w:tc>
      <w:tc>
        <w:tcPr>
          <w:tcW w:w="4330" w:type="dxa"/>
        </w:tcPr>
        <w:p w14:paraId="49EDC11E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41167F41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</w:tr>
    <w:tr w:rsidR="00473F32" w:rsidRPr="008D002F" w14:paraId="0BCEF219" w14:textId="77777777" w:rsidTr="00473F32">
      <w:trPr>
        <w:trHeight w:val="300"/>
      </w:trPr>
      <w:tc>
        <w:tcPr>
          <w:tcW w:w="3402" w:type="dxa"/>
        </w:tcPr>
        <w:p w14:paraId="43550F62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313BFA0B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  <w:tc>
        <w:tcPr>
          <w:tcW w:w="4330" w:type="dxa"/>
        </w:tcPr>
        <w:p w14:paraId="64F450DC" w14:textId="77777777" w:rsidR="00473F32" w:rsidRPr="008D002F" w:rsidRDefault="00473F32" w:rsidP="001676EC">
          <w:pPr>
            <w:rPr>
              <w:rFonts w:cs="Arial"/>
              <w:color w:val="FFFFFF" w:themeColor="background1"/>
              <w:szCs w:val="22"/>
            </w:rPr>
          </w:pPr>
        </w:p>
      </w:tc>
    </w:tr>
  </w:tbl>
  <w:p w14:paraId="1D2A6B52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2D97093"/>
    <w:multiLevelType w:val="hybridMultilevel"/>
    <w:tmpl w:val="A6DCD04A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31C7B"/>
    <w:multiLevelType w:val="hybridMultilevel"/>
    <w:tmpl w:val="328C8FAC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DE345C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B053E6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5C38BC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C49430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0250B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B8E1C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B822D2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693F8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63F62088"/>
    <w:multiLevelType w:val="hybridMultilevel"/>
    <w:tmpl w:val="D062DFB4"/>
    <w:lvl w:ilvl="0" w:tplc="7AD25B0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24D0A"/>
    <w:multiLevelType w:val="hybridMultilevel"/>
    <w:tmpl w:val="89A02748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F4646A"/>
    <w:multiLevelType w:val="hybridMultilevel"/>
    <w:tmpl w:val="2CBEC102"/>
    <w:lvl w:ilvl="0" w:tplc="169A68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04ACA"/>
    <w:rsid w:val="00054EB0"/>
    <w:rsid w:val="00077EC8"/>
    <w:rsid w:val="00097918"/>
    <w:rsid w:val="000A6BDB"/>
    <w:rsid w:val="000C1165"/>
    <w:rsid w:val="000C3EA5"/>
    <w:rsid w:val="000C7A12"/>
    <w:rsid w:val="00145D69"/>
    <w:rsid w:val="001676EC"/>
    <w:rsid w:val="001A04DA"/>
    <w:rsid w:val="001A5AC2"/>
    <w:rsid w:val="00227664"/>
    <w:rsid w:val="00236051"/>
    <w:rsid w:val="002444B1"/>
    <w:rsid w:val="00260E1B"/>
    <w:rsid w:val="00263B5D"/>
    <w:rsid w:val="002E3BE5"/>
    <w:rsid w:val="00365FF6"/>
    <w:rsid w:val="00444C36"/>
    <w:rsid w:val="0046782E"/>
    <w:rsid w:val="00473F32"/>
    <w:rsid w:val="004762F4"/>
    <w:rsid w:val="004F70EE"/>
    <w:rsid w:val="00504EBA"/>
    <w:rsid w:val="005315FB"/>
    <w:rsid w:val="00551808"/>
    <w:rsid w:val="00552E33"/>
    <w:rsid w:val="00564AF1"/>
    <w:rsid w:val="00586986"/>
    <w:rsid w:val="00604C59"/>
    <w:rsid w:val="006668E3"/>
    <w:rsid w:val="00671265"/>
    <w:rsid w:val="00674EEC"/>
    <w:rsid w:val="006B39CA"/>
    <w:rsid w:val="006E7A09"/>
    <w:rsid w:val="00722E66"/>
    <w:rsid w:val="00827355"/>
    <w:rsid w:val="00886C96"/>
    <w:rsid w:val="00893E57"/>
    <w:rsid w:val="008D002F"/>
    <w:rsid w:val="00902B60"/>
    <w:rsid w:val="009209C1"/>
    <w:rsid w:val="0096771C"/>
    <w:rsid w:val="00991D95"/>
    <w:rsid w:val="00A44F82"/>
    <w:rsid w:val="00A66171"/>
    <w:rsid w:val="00AA4126"/>
    <w:rsid w:val="00B0455F"/>
    <w:rsid w:val="00B34123"/>
    <w:rsid w:val="00B63D5A"/>
    <w:rsid w:val="00B66DE6"/>
    <w:rsid w:val="00BD43C7"/>
    <w:rsid w:val="00C10209"/>
    <w:rsid w:val="00C30833"/>
    <w:rsid w:val="00CB6120"/>
    <w:rsid w:val="00D33D74"/>
    <w:rsid w:val="00D513B4"/>
    <w:rsid w:val="00D629C5"/>
    <w:rsid w:val="00E34CEE"/>
    <w:rsid w:val="00E43701"/>
    <w:rsid w:val="00E47FB7"/>
    <w:rsid w:val="00F03173"/>
    <w:rsid w:val="00F23612"/>
    <w:rsid w:val="00F47EBA"/>
    <w:rsid w:val="00F843E7"/>
    <w:rsid w:val="00FC0F4A"/>
    <w:rsid w:val="00FE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9C8000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F70EE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4F70EE"/>
    <w:pPr>
      <w:ind w:left="720"/>
      <w:contextualSpacing/>
    </w:pPr>
  </w:style>
  <w:style w:type="character" w:customStyle="1" w:styleId="Hyperlink0">
    <w:name w:val="Hyperlink.0"/>
    <w:basedOn w:val="Hyperlink"/>
    <w:rsid w:val="004762F4"/>
    <w:rPr>
      <w:color w:val="0563C1" w:themeColor="hyperlink"/>
      <w:u w:val="single"/>
    </w:rPr>
  </w:style>
  <w:style w:type="character" w:styleId="Hyperlink">
    <w:name w:val="Hyperlink"/>
    <w:basedOn w:val="Absatz-Standardschriftart"/>
    <w:uiPriority w:val="99"/>
    <w:unhideWhenUsed/>
    <w:rsid w:val="004762F4"/>
    <w:rPr>
      <w:color w:val="0563C1" w:themeColor="hyperlink"/>
      <w:u w:val="single"/>
    </w:rPr>
  </w:style>
  <w:style w:type="paragraph" w:customStyle="1" w:styleId="Text">
    <w:name w:val="Text"/>
    <w:rsid w:val="00552E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15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315F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315FB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315F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15FB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7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9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55696b60-0389-45c2-bb8c-032517eb46a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AB7668-AB1A-4EF4-B122-7FCA87BAC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15</cp:revision>
  <dcterms:created xsi:type="dcterms:W3CDTF">2020-05-25T08:21:00Z</dcterms:created>
  <dcterms:modified xsi:type="dcterms:W3CDTF">2021-07-21T16:52:00Z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